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10" w:type="dxa"/>
        <w:tblInd w:w="-10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1"/>
        <w:gridCol w:w="1301"/>
        <w:gridCol w:w="1301"/>
        <w:gridCol w:w="1301"/>
        <w:gridCol w:w="1301"/>
        <w:gridCol w:w="1301"/>
        <w:gridCol w:w="1301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153.57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152.58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152.43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151.72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33.7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151.69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151.14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149.36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148.76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147.13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146.06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142.03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141.42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139.29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130.36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ascii="宋体" w:hAnsi="宋体" w:cs="宋体"/>
          <w:sz w:val="24"/>
        </w:rPr>
        <w:t>：课堂考勤表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附件六：晚自习考勤表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八</w:t>
      </w:r>
      <w:r>
        <w:rPr>
          <w:rFonts w:hint="eastAsia" w:ascii="宋体" w:hAnsi="宋体" w:cs="宋体"/>
          <w:sz w:val="24"/>
        </w:rPr>
        <w:t>：旷课名单表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附件九：晚自习违纪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2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953"/>
        <w:gridCol w:w="547"/>
        <w:gridCol w:w="1527"/>
        <w:gridCol w:w="1527"/>
        <w:gridCol w:w="33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2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第十周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3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</w:pPr>
            <w:bookmarkStart w:id="0" w:name="OLE_LINK1" w:colFirst="0" w:colLast="2"/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企管161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99.38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市营164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99.22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</w:rPr>
              <w:t>市营163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98.59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物流161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98.47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物流162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98.34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企管162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98.13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市营161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97.36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连锁164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96.83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市营162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96.62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农经161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96.56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连锁162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96.16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连锁163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95.63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连锁161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94.06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企管163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93.59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FF" w:themeColor="background1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235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0" w:firstLineChars="500"/>
              <w:jc w:val="center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1200" w:firstLineChars="500"/>
              <w:jc w:val="center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111.15</w:t>
            </w:r>
          </w:p>
          <w:p>
            <w:pPr>
              <w:spacing w:line="360" w:lineRule="auto"/>
              <w:ind w:firstLine="1200" w:firstLineChars="500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6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33# 101 411 412 502 518 418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39# 413 416 211 402 102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</w:rPr>
              <w:t>38# 217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58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0" w:firstLineChars="500"/>
              <w:jc w:val="center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111.17</w:t>
            </w:r>
          </w:p>
        </w:tc>
        <w:tc>
          <w:tcPr>
            <w:tcW w:w="6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33#</w:t>
            </w:r>
            <w:r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411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34#</w:t>
            </w:r>
            <w:r>
              <w:rPr>
                <w:rFonts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 w:val="0"/>
                <w:bCs/>
                <w:kern w:val="0"/>
                <w:sz w:val="24"/>
                <w:szCs w:val="24"/>
              </w:rPr>
              <w:t>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4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5"/>
        <w:tblpPr w:leftFromText="180" w:rightFromText="180" w:vertAnchor="text" w:horzAnchor="page" w:tblpX="769" w:tblpY="189"/>
        <w:tblOverlap w:val="never"/>
        <w:tblW w:w="10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9"/>
        <w:gridCol w:w="1177"/>
        <w:gridCol w:w="1194"/>
        <w:gridCol w:w="2006"/>
        <w:gridCol w:w="4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11.15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被子未叠*3  桌面不整齐 椅背放衣物*3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 阳台脏乱 洗漱台不整齐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整体较乱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整体较乱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阳台脏乱 椅背放衣服 洗漱台不整齐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整体较乱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整体较乱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整体较乱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 桌面不整齐 椅背放衣物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阳台脏乱 椅背放衣服 桌面脏乱 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38#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阳台脏乱 被子未叠*4 桌面不整齐 椅背放衣物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门口堆放垃圾 椅背放衣物*3 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垃圾未到 阳台摆放不整齐 卫生间有异味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5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419"/>
        <w:gridCol w:w="1276"/>
        <w:gridCol w:w="1231"/>
        <w:gridCol w:w="1211"/>
        <w:gridCol w:w="76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周二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周四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周五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总出勤率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46实45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46实46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46实46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46实45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95.65%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13.2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49实47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49实48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49实48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49实49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91.84%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50实48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病假2人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88%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50实50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93.62%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43实43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43实43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43实43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47实37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迟到10人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47实45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70.21%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82%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11.5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44实43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44实43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95.45%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35实24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35实33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35实34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60%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7.7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47实47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36实36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36实36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36实36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36实36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44实44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44实44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44实41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93.18%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416" w:type="dxa"/>
        <w:tblInd w:w="-9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834"/>
        <w:gridCol w:w="2181"/>
        <w:gridCol w:w="4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旷课</w:t>
            </w:r>
          </w:p>
        </w:tc>
        <w:tc>
          <w:tcPr>
            <w:tcW w:w="18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11月14日</w:t>
            </w: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4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欧冠彤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刘开慧 翁晓阳 曹杰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4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 w:val="0"/>
                <w:bCs/>
                <w:color w:val="0000FF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杨啟飞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4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李浩宸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胡敏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胡文茜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陈妍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胡静雯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施礼琦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盛琦玮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刘建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李旭航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曾嘉宇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邬东臻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4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黄香玲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朱佳佳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李萍 朱倩雨 周宇 章霄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吴芳婷 唐亿达 陈燕婷 张央央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4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郭凯杰（无假单）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11月15日</w:t>
            </w: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4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FF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易陈吉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曾义翔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4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FF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罗挺挺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汪泰奇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11月16日</w:t>
            </w: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4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许德智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孙逸文 付鑫彪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11月18日</w:t>
            </w: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4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郭凯杰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农经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4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胡志生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郭弘毅 陆鸿凯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4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FF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  <w:t>周密（无假单）</w:t>
            </w:r>
          </w:p>
        </w:tc>
      </w:tr>
    </w:tbl>
    <w:tbl>
      <w:tblPr>
        <w:tblStyle w:val="6"/>
        <w:tblW w:w="10416" w:type="dxa"/>
        <w:jc w:val="center"/>
        <w:tblInd w:w="-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834"/>
        <w:gridCol w:w="2183"/>
        <w:gridCol w:w="4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事假</w:t>
            </w:r>
          </w:p>
        </w:tc>
        <w:tc>
          <w:tcPr>
            <w:tcW w:w="18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11月15日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162</w:t>
            </w:r>
          </w:p>
        </w:tc>
        <w:tc>
          <w:tcPr>
            <w:tcW w:w="4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韩迪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11月18日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163</w:t>
            </w:r>
          </w:p>
        </w:tc>
        <w:tc>
          <w:tcPr>
            <w:tcW w:w="4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陆毓琳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163</w:t>
            </w:r>
          </w:p>
        </w:tc>
        <w:tc>
          <w:tcPr>
            <w:tcW w:w="4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李浩宸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病假</w:t>
            </w:r>
          </w:p>
        </w:tc>
        <w:tc>
          <w:tcPr>
            <w:tcW w:w="18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11月14日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162</w:t>
            </w:r>
          </w:p>
        </w:tc>
        <w:tc>
          <w:tcPr>
            <w:tcW w:w="4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韩迪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11月15日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163</w:t>
            </w:r>
          </w:p>
        </w:tc>
        <w:tc>
          <w:tcPr>
            <w:tcW w:w="4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唐亿达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周密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163</w:t>
            </w:r>
          </w:p>
        </w:tc>
        <w:tc>
          <w:tcPr>
            <w:tcW w:w="4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林美铃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叶桐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11月16日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163</w:t>
            </w:r>
          </w:p>
        </w:tc>
        <w:tc>
          <w:tcPr>
            <w:tcW w:w="4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林美铃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叶桐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164</w:t>
            </w:r>
          </w:p>
        </w:tc>
        <w:tc>
          <w:tcPr>
            <w:tcW w:w="4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王暄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11月17日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162</w:t>
            </w:r>
          </w:p>
        </w:tc>
        <w:tc>
          <w:tcPr>
            <w:tcW w:w="4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施思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164</w:t>
            </w:r>
          </w:p>
        </w:tc>
        <w:tc>
          <w:tcPr>
            <w:tcW w:w="4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王暄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161</w:t>
            </w:r>
          </w:p>
        </w:tc>
        <w:tc>
          <w:tcPr>
            <w:tcW w:w="4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162</w:t>
            </w:r>
          </w:p>
        </w:tc>
        <w:tc>
          <w:tcPr>
            <w:tcW w:w="4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黄海静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11月18日</w:t>
            </w: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163</w:t>
            </w:r>
          </w:p>
        </w:tc>
        <w:tc>
          <w:tcPr>
            <w:tcW w:w="4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林美铃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 叶桐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162</w:t>
            </w:r>
          </w:p>
        </w:tc>
        <w:tc>
          <w:tcPr>
            <w:tcW w:w="488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eastAsia="zh-CN"/>
              </w:rPr>
              <w:t>施思</w:t>
            </w:r>
          </w:p>
        </w:tc>
      </w:tr>
    </w:tbl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注：早自习迟到一次被系纪检部查到等同于旷课0.5节，被院纪检部查到等同于旷课1节。被院查到，记院旷课1节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课堂考勤表</w:t>
      </w:r>
    </w:p>
    <w:tbl>
      <w:tblPr>
        <w:tblStyle w:val="5"/>
        <w:tblW w:w="10474" w:type="dxa"/>
        <w:jc w:val="center"/>
        <w:tblInd w:w="-2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1"/>
        <w:gridCol w:w="3491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白天得分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市营161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1人旷课3节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市营162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4人旷课8节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市营163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市营164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连锁161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5人旷课13节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162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连锁163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连锁164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企管161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企管162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企管163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物流161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物流162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农经161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  晚自习考勤表</w:t>
      </w:r>
    </w:p>
    <w:tbl>
      <w:tblPr>
        <w:tblStyle w:val="5"/>
        <w:tblW w:w="10375" w:type="dxa"/>
        <w:jc w:val="center"/>
        <w:tblInd w:w="-5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3458"/>
        <w:gridCol w:w="3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晚自习得分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市营161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13.5</w:t>
            </w: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市营162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13.7</w:t>
            </w: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较</w:t>
            </w: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市营163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13.7</w:t>
            </w: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较</w:t>
            </w: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市营164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12.7</w:t>
            </w: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连锁161</w:t>
            </w:r>
          </w:p>
        </w:tc>
        <w:tc>
          <w:tcPr>
            <w:tcW w:w="34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12.3</w:t>
            </w:r>
          </w:p>
        </w:tc>
        <w:tc>
          <w:tcPr>
            <w:tcW w:w="3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162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13.2</w:t>
            </w: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连锁163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12.9</w:t>
            </w: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连锁164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13.8</w:t>
            </w: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企管161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13.2</w:t>
            </w: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企管162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14.3</w:t>
            </w: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企管163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</w:t>
            </w: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物流161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15.1</w:t>
            </w: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物流162</w:t>
            </w:r>
          </w:p>
        </w:tc>
        <w:tc>
          <w:tcPr>
            <w:tcW w:w="3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</w:t>
            </w:r>
          </w:p>
        </w:tc>
        <w:tc>
          <w:tcPr>
            <w:tcW w:w="3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农经161</w:t>
            </w:r>
          </w:p>
        </w:tc>
        <w:tc>
          <w:tcPr>
            <w:tcW w:w="34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13.7</w:t>
            </w:r>
          </w:p>
        </w:tc>
        <w:tc>
          <w:tcPr>
            <w:tcW w:w="3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</w:tbl>
    <w:p>
      <w:pPr>
        <w:widowControl/>
        <w:spacing w:line="360" w:lineRule="auto"/>
        <w:jc w:val="both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5"/>
        <w:tblW w:w="10350" w:type="dxa"/>
        <w:jc w:val="center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0"/>
        <w:gridCol w:w="2070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早自习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白天课堂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晚自习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市营161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tabs>
                <w:tab w:val="left" w:pos="5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一般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市营162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市营163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市营164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连锁161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连锁162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连锁163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连锁164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物流161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物流162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企管161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企管162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企管163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农经161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</w:tbl>
    <w:p>
      <w:pPr>
        <w:pStyle w:val="8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旷课名单表</w:t>
      </w:r>
    </w:p>
    <w:tbl>
      <w:tblPr>
        <w:tblStyle w:val="5"/>
        <w:tblW w:w="10333" w:type="dxa"/>
        <w:tblInd w:w="-9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2"/>
        <w:gridCol w:w="2538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8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市营161</w:t>
            </w: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郭凯杰</w:t>
            </w:r>
          </w:p>
        </w:tc>
        <w:tc>
          <w:tcPr>
            <w:tcW w:w="38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大学英语（一）1节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市场营销概论2节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9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市营162</w:t>
            </w: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姚资豪                 周仁罡                 徐寅森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徐岳江</w:t>
            </w:r>
          </w:p>
        </w:tc>
        <w:tc>
          <w:tcPr>
            <w:tcW w:w="38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经济学基础2节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9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连锁161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李梦妮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马超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孔明松</w:t>
            </w:r>
          </w:p>
        </w:tc>
        <w:tc>
          <w:tcPr>
            <w:tcW w:w="38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连锁经营管理3节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9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曾义翔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王乐通</w:t>
            </w:r>
          </w:p>
        </w:tc>
        <w:tc>
          <w:tcPr>
            <w:tcW w:w="38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 连锁经营管理2节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晚自习违纪</w:t>
      </w:r>
    </w:p>
    <w:tbl>
      <w:tblPr>
        <w:tblStyle w:val="5"/>
        <w:tblW w:w="10440" w:type="dxa"/>
        <w:tblInd w:w="-10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0"/>
        <w:gridCol w:w="3480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洪鑫锋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旷周一晚自习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蔡宇轩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旷周一晚自习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郭凯杰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旷周日 周一晚自习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徐建新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周一晚自习迟到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张紫静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周一晚自习玩手机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旷周一 周三晚自习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周二晚自习手机未带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胡鑫隆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周日晚自习手机未带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张辅政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周二晚自习玩手机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周四晚自习迟到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旷周四晚自习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盛琦玮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旷周四晚自习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旷周四晚自习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赵哲宁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周二晚自习手机未带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周一晚自习睡觉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旷周日晚自习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gl4_boot">
    <w:altName w:val="Segoe Print"/>
    <w:panose1 w:val="020B0502020504020200"/>
    <w:charset w:val="00"/>
    <w:family w:val="auto"/>
    <w:pitch w:val="default"/>
    <w:sig w:usb0="00000000" w:usb1="00000000" w:usb2="00000000" w:usb3="00000000" w:csb0="0000001F" w:csb1="D7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</w:t>
    </w:r>
    <w:r>
      <w:rPr>
        <w:rFonts w:hint="eastAsia"/>
        <w:sz w:val="30"/>
        <w:szCs w:val="30"/>
        <w:lang w:val="en-US" w:eastAsia="zh-CN"/>
      </w:rPr>
      <w:t>大一</w:t>
    </w:r>
    <w:r>
      <w:rPr>
        <w:rFonts w:hint="eastAsia"/>
        <w:sz w:val="30"/>
        <w:szCs w:val="30"/>
      </w:rPr>
      <w:t>第</w:t>
    </w:r>
    <w:r>
      <w:rPr>
        <w:rFonts w:hint="eastAsia"/>
        <w:sz w:val="30"/>
        <w:szCs w:val="30"/>
        <w:lang w:val="en-US" w:eastAsia="zh-CN"/>
      </w:rPr>
      <w:t>十周</w:t>
    </w:r>
    <w:r>
      <w:rPr>
        <w:rFonts w:hint="eastAsia"/>
        <w:sz w:val="30"/>
        <w:szCs w:val="30"/>
      </w:rPr>
      <w:t>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1452B41"/>
    <w:rsid w:val="02714CB4"/>
    <w:rsid w:val="038601B0"/>
    <w:rsid w:val="069E134A"/>
    <w:rsid w:val="06E54530"/>
    <w:rsid w:val="089A2EDD"/>
    <w:rsid w:val="0A6F246B"/>
    <w:rsid w:val="0AD065F9"/>
    <w:rsid w:val="0B3A2AD1"/>
    <w:rsid w:val="0BEB28C5"/>
    <w:rsid w:val="0CFB39B0"/>
    <w:rsid w:val="0DA126C1"/>
    <w:rsid w:val="0EFD1D89"/>
    <w:rsid w:val="0F1D0303"/>
    <w:rsid w:val="0F646E88"/>
    <w:rsid w:val="0F7934F0"/>
    <w:rsid w:val="0FD82862"/>
    <w:rsid w:val="1036768E"/>
    <w:rsid w:val="10602314"/>
    <w:rsid w:val="13A04DDE"/>
    <w:rsid w:val="13B36A84"/>
    <w:rsid w:val="14935DBE"/>
    <w:rsid w:val="166B1219"/>
    <w:rsid w:val="1A816B41"/>
    <w:rsid w:val="1A9020CF"/>
    <w:rsid w:val="1B7876BE"/>
    <w:rsid w:val="1C740902"/>
    <w:rsid w:val="1CD227C6"/>
    <w:rsid w:val="1E5B0350"/>
    <w:rsid w:val="1F143353"/>
    <w:rsid w:val="1F592B93"/>
    <w:rsid w:val="1FF71486"/>
    <w:rsid w:val="20506F0E"/>
    <w:rsid w:val="24F2689C"/>
    <w:rsid w:val="252A5270"/>
    <w:rsid w:val="253A739F"/>
    <w:rsid w:val="28E8391F"/>
    <w:rsid w:val="295E3362"/>
    <w:rsid w:val="2C097A5B"/>
    <w:rsid w:val="2C4D2815"/>
    <w:rsid w:val="2D351C7E"/>
    <w:rsid w:val="2F2D60E3"/>
    <w:rsid w:val="30720FAC"/>
    <w:rsid w:val="30F16066"/>
    <w:rsid w:val="32EB5389"/>
    <w:rsid w:val="33EC6C19"/>
    <w:rsid w:val="34BD33DA"/>
    <w:rsid w:val="35E5349F"/>
    <w:rsid w:val="369738F3"/>
    <w:rsid w:val="3D37564C"/>
    <w:rsid w:val="408A3EFC"/>
    <w:rsid w:val="40920847"/>
    <w:rsid w:val="40F563ED"/>
    <w:rsid w:val="41B85F1E"/>
    <w:rsid w:val="430D5CAE"/>
    <w:rsid w:val="438660D8"/>
    <w:rsid w:val="43982D8C"/>
    <w:rsid w:val="440450E7"/>
    <w:rsid w:val="445947F1"/>
    <w:rsid w:val="46D602F0"/>
    <w:rsid w:val="47060DDB"/>
    <w:rsid w:val="4B6D26C0"/>
    <w:rsid w:val="4B714897"/>
    <w:rsid w:val="4B79106F"/>
    <w:rsid w:val="4D4F1D45"/>
    <w:rsid w:val="4F9144A1"/>
    <w:rsid w:val="503E0921"/>
    <w:rsid w:val="519B3FC8"/>
    <w:rsid w:val="58A40B3E"/>
    <w:rsid w:val="59290321"/>
    <w:rsid w:val="5C0F5F48"/>
    <w:rsid w:val="5EC82B32"/>
    <w:rsid w:val="5EFD614C"/>
    <w:rsid w:val="5F99579F"/>
    <w:rsid w:val="5FC20D0E"/>
    <w:rsid w:val="63BB2B61"/>
    <w:rsid w:val="63D0307E"/>
    <w:rsid w:val="641D1DDF"/>
    <w:rsid w:val="67163A3F"/>
    <w:rsid w:val="694F3712"/>
    <w:rsid w:val="696E5FD8"/>
    <w:rsid w:val="69874352"/>
    <w:rsid w:val="6CA171FC"/>
    <w:rsid w:val="6D6328FC"/>
    <w:rsid w:val="705F3526"/>
    <w:rsid w:val="707B173F"/>
    <w:rsid w:val="72D860B2"/>
    <w:rsid w:val="751C3156"/>
    <w:rsid w:val="75B5168F"/>
    <w:rsid w:val="77971FFD"/>
    <w:rsid w:val="78666551"/>
    <w:rsid w:val="787C3911"/>
    <w:rsid w:val="78974CF6"/>
    <w:rsid w:val="78AE74B1"/>
    <w:rsid w:val="7A8E155F"/>
    <w:rsid w:val="7C725BCB"/>
    <w:rsid w:val="7DF46EAF"/>
    <w:rsid w:val="7F4748EB"/>
    <w:rsid w:val="7F872A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tbRl"/>
    </w:tc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2016-11-20T12:47:45Z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