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02" w:tblpY="1788"/>
        <w:tblOverlap w:val="never"/>
        <w:tblW w:w="10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4"/>
        <w:gridCol w:w="1344"/>
        <w:gridCol w:w="1344"/>
        <w:gridCol w:w="1344"/>
        <w:gridCol w:w="1344"/>
        <w:gridCol w:w="1344"/>
        <w:gridCol w:w="1344"/>
        <w:gridCol w:w="1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153.64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152.01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151.52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148.79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147.66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145.95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 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ascii="宋体" w:hAnsi="宋体" w:cs="宋体"/>
          <w:sz w:val="24"/>
        </w:rPr>
        <w:t>：课堂考勤表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附件六：晚自习考勤表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八</w:t>
      </w:r>
      <w:r>
        <w:rPr>
          <w:rFonts w:hint="eastAsia" w:ascii="宋体" w:hAnsi="宋体" w:cs="宋体"/>
          <w:sz w:val="24"/>
        </w:rPr>
        <w:t>：旷课名单表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附件九：晚自习违纪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695" w:type="dxa"/>
        <w:tblInd w:w="-9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879"/>
        <w:gridCol w:w="969"/>
        <w:gridCol w:w="1849"/>
        <w:gridCol w:w="1527"/>
        <w:gridCol w:w="36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6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第八周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3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bookmarkStart w:id="0" w:name="OLE_LINK1" w:colFirst="0" w:colLast="2"/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物流161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99.44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物流162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98.12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企管162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97.91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市营163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97.50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企管161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97.50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市营162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97.05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市营164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97.05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连锁163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97.00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连锁164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96.75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农经161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96.49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连锁162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94.16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连锁161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92.50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男生情况较差，女生情况还好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企管163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92.50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男生情况较差，女生情况还好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市营161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92.25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女生情况较差，男生情况还好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72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72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34#216   55#511   55#513  34#415  34#405  34#512   39#201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2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大功率：39#401一台电脑</w:t>
            </w:r>
          </w:p>
          <w:p>
            <w:pPr>
              <w:tabs>
                <w:tab w:val="center" w:pos="2472"/>
              </w:tabs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bookmarkStart w:id="1" w:name="_GoBack"/>
            <w:bookmarkEnd w:id="1"/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39#415三台电脑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5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Style w:val="5"/>
        <w:tblpPr w:leftFromText="180" w:rightFromText="180" w:vertAnchor="text" w:horzAnchor="page" w:tblpX="742" w:tblpY="71"/>
        <w:tblOverlap w:val="never"/>
        <w:tblW w:w="10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259"/>
        <w:gridCol w:w="2537"/>
        <w:gridCol w:w="6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寝室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34#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市营161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垃圾桶2，地面较脏，卫生间较乱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市营164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门口垃圾，地面较脏，椅背3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连锁162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门口垃圾，椅背1，垃圾桶2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企管163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垃圾桶1，被子4，桌面较乱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39#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企管163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垃圾桶1，被子3，椅背2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55#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连锁161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垃圾桶1，阳台较乱，桌面较乱，卫生间较乱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连锁161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阳台较乱，被子2，桌面较乱，椅背2，地面较脏， 卫生间较乱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早自习检查表</w:t>
      </w:r>
    </w:p>
    <w:tbl>
      <w:tblPr>
        <w:tblStyle w:val="5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419"/>
        <w:gridCol w:w="1276"/>
        <w:gridCol w:w="1231"/>
        <w:gridCol w:w="1225"/>
        <w:gridCol w:w="75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周一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周二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周四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周五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总出勤率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85.11%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12.9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43实42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43实43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43实43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97.67%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95.74%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13.4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应50实50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50实50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46实45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46实46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46实46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46实46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97.82%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49实47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 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49实49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49实48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49实47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89.8%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12.8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50实50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92%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13.4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50实50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45实45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45实45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35实34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35实35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35实34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事假1人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94.29%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13.7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物流1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36实36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36实36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36实36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36实36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36实36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44实43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44实43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44实43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44实43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90.91%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6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5"/>
        <w:tblW w:w="10410" w:type="dxa"/>
        <w:tblInd w:w="-9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1621"/>
        <w:gridCol w:w="1634"/>
        <w:gridCol w:w="4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28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10月31日</w:t>
            </w:r>
          </w:p>
        </w:tc>
        <w:tc>
          <w:tcPr>
            <w:tcW w:w="1634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486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周仁罡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焦译平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2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4868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陈妍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2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11月1日</w:t>
            </w:r>
          </w:p>
        </w:tc>
        <w:tc>
          <w:tcPr>
            <w:tcW w:w="1634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4868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王悦名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李琦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2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11月2日</w:t>
            </w:r>
          </w:p>
        </w:tc>
        <w:tc>
          <w:tcPr>
            <w:tcW w:w="1634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4868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叶桐（无假单）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11月3日</w:t>
            </w:r>
          </w:p>
        </w:tc>
        <w:tc>
          <w:tcPr>
            <w:tcW w:w="16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杨啟飞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王乐通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周晓桦 吴志城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2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11月4日</w:t>
            </w:r>
          </w:p>
        </w:tc>
        <w:tc>
          <w:tcPr>
            <w:tcW w:w="1634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4868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叶桐（无假单）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2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4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4868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童萍（无假单）</w:t>
            </w:r>
          </w:p>
        </w:tc>
      </w:tr>
    </w:tbl>
    <w:tbl>
      <w:tblPr>
        <w:tblStyle w:val="6"/>
        <w:tblW w:w="10425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612"/>
        <w:gridCol w:w="1643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事假</w:t>
            </w:r>
          </w:p>
        </w:tc>
        <w:tc>
          <w:tcPr>
            <w:tcW w:w="16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10月31日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48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吴晨蕾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11月1日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孔明松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11月3日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孔明松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11月4日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48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邬璐爽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48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盛琦玮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162</w:t>
            </w:r>
          </w:p>
        </w:tc>
        <w:tc>
          <w:tcPr>
            <w:tcW w:w="48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马梦佳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病假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10月31日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48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楼以歆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48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郭凯杰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11月1日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马超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11月2日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楼以歆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11月3日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楼以歆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马超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11月4日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164</w:t>
            </w:r>
          </w:p>
        </w:tc>
        <w:tc>
          <w:tcPr>
            <w:tcW w:w="48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陶子越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48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  <w:t>欧阳佩佩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楼以歆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注：早自习迟到一次被系纪检部查到等同于旷课0.5节，被院纪检部查到等同于旷课1节。被院查到，记院旷课1节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/>
    <w:p/>
    <w:p/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课堂考勤表</w:t>
      </w:r>
    </w:p>
    <w:tbl>
      <w:tblPr>
        <w:tblStyle w:val="5"/>
        <w:tblW w:w="10375" w:type="dxa"/>
        <w:jc w:val="center"/>
        <w:tblInd w:w="-2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3458"/>
        <w:gridCol w:w="3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白天得分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市营161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市营162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1人旷课4节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市营163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市营164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连锁161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连锁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162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连锁163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连锁164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企管161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企管162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企管163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物流161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物流162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农经161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注：白天课堂一周满分20分，迟到、早退一人次扣1分，旷课一节扣1分，依次叠加。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：              晚自习考勤表</w:t>
      </w:r>
    </w:p>
    <w:tbl>
      <w:tblPr>
        <w:tblStyle w:val="5"/>
        <w:tblW w:w="10370" w:type="dxa"/>
        <w:jc w:val="center"/>
        <w:tblInd w:w="-2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3456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晚自习得分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市营161</w:t>
            </w:r>
          </w:p>
        </w:tc>
        <w:tc>
          <w:tcPr>
            <w:tcW w:w="34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14.1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市营162</w:t>
            </w:r>
          </w:p>
        </w:tc>
        <w:tc>
          <w:tcPr>
            <w:tcW w:w="34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市营163</w:t>
            </w:r>
          </w:p>
        </w:tc>
        <w:tc>
          <w:tcPr>
            <w:tcW w:w="34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14.1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市营164</w:t>
            </w:r>
          </w:p>
        </w:tc>
        <w:tc>
          <w:tcPr>
            <w:tcW w:w="34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13.5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连锁161</w:t>
            </w:r>
          </w:p>
        </w:tc>
        <w:tc>
          <w:tcPr>
            <w:tcW w:w="34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13.2</w:t>
            </w:r>
          </w:p>
        </w:tc>
        <w:tc>
          <w:tcPr>
            <w:tcW w:w="34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34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13.5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连锁163</w:t>
            </w:r>
          </w:p>
        </w:tc>
        <w:tc>
          <w:tcPr>
            <w:tcW w:w="34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12.9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连锁164</w:t>
            </w:r>
          </w:p>
        </w:tc>
        <w:tc>
          <w:tcPr>
            <w:tcW w:w="34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14.6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企管161</w:t>
            </w:r>
          </w:p>
        </w:tc>
        <w:tc>
          <w:tcPr>
            <w:tcW w:w="34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3.9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企管162</w:t>
            </w:r>
          </w:p>
        </w:tc>
        <w:tc>
          <w:tcPr>
            <w:tcW w:w="34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14.7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企管163</w:t>
            </w:r>
          </w:p>
        </w:tc>
        <w:tc>
          <w:tcPr>
            <w:tcW w:w="34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10.2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物流161</w:t>
            </w:r>
          </w:p>
        </w:tc>
        <w:tc>
          <w:tcPr>
            <w:tcW w:w="34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14.8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物流162</w:t>
            </w:r>
          </w:p>
        </w:tc>
        <w:tc>
          <w:tcPr>
            <w:tcW w:w="34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农经161</w:t>
            </w:r>
          </w:p>
        </w:tc>
        <w:tc>
          <w:tcPr>
            <w:tcW w:w="34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12.9</w:t>
            </w:r>
          </w:p>
        </w:tc>
        <w:tc>
          <w:tcPr>
            <w:tcW w:w="34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一般</w:t>
            </w:r>
          </w:p>
        </w:tc>
      </w:tr>
    </w:tbl>
    <w:p>
      <w:pPr>
        <w:widowControl/>
        <w:spacing w:line="360" w:lineRule="auto"/>
        <w:jc w:val="both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6"/>
        <w:tblW w:w="10380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076"/>
        <w:gridCol w:w="2076"/>
        <w:gridCol w:w="207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班级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早自习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白天课堂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晚自习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市营161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市营162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市营163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市营164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连锁161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连锁162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连锁163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连锁164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物流161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物流162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企管161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企管162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企管163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农经161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</w:tbl>
    <w:p>
      <w:pPr>
        <w:pStyle w:val="8"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旷课名单表</w:t>
      </w:r>
    </w:p>
    <w:tbl>
      <w:tblPr>
        <w:tblStyle w:val="6"/>
        <w:tblW w:w="10395" w:type="dxa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2841"/>
        <w:gridCol w:w="3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7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市营162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周仁罡</w:t>
            </w:r>
          </w:p>
        </w:tc>
        <w:tc>
          <w:tcPr>
            <w:tcW w:w="376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计算机应用基础4节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 晚自习违纪</w:t>
      </w:r>
    </w:p>
    <w:tbl>
      <w:tblPr>
        <w:tblStyle w:val="5"/>
        <w:tblW w:w="10395" w:type="dxa"/>
        <w:tblInd w:w="-10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5"/>
        <w:gridCol w:w="3465"/>
        <w:gridCol w:w="3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郭凯杰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周日晚自习迟到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周仁罡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旷周日晚自习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徐寅森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周一晚自习睡觉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方子力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周二晚自习吃零食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旷周日晚自习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朱楠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二晚自习讲话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林翩翩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旷周日晚自习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周四晚自习玩手机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彭香月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周四晚自习讲话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汪李格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周二晚自习睡觉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周二晚自习吃零食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施昂佐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陈灵剑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周日晚自习睡觉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李行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周日晚自习睡觉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段梦妍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周四晚自习睡觉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周四晚自习玩手机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孙逸文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周四晚自习睡觉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龚婷婷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周一晚自习玩手机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周一晚自习玩手机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朱振超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周四晚自习玩手机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王珍珍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周日晚自习睡觉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徐学梅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周一晚自习玩手机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周四晚自习睡觉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周之杰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周一晚自习手机未带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周一晚自习迟到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李旭航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周一晚自习迟到 吵闹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曾嘉宇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旷周一晚自习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汪泰奇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周一晚自习睡觉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邬东臻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周一晚自习迟到 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杨盼盼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周四晚自习玩手机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徐胡彬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邵余忠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周日晚自习迟到 穿拖鞋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30"/>
        <w:szCs w:val="30"/>
      </w:rPr>
      <w:t>工商系</w:t>
    </w:r>
    <w:r>
      <w:rPr>
        <w:rFonts w:hint="eastAsia"/>
        <w:sz w:val="30"/>
        <w:szCs w:val="30"/>
        <w:lang w:val="en-US" w:eastAsia="zh-CN"/>
      </w:rPr>
      <w:t>大一</w:t>
    </w:r>
    <w:r>
      <w:rPr>
        <w:rFonts w:hint="eastAsia"/>
        <w:sz w:val="30"/>
        <w:szCs w:val="30"/>
      </w:rPr>
      <w:t>第</w:t>
    </w:r>
    <w:r>
      <w:rPr>
        <w:rFonts w:hint="eastAsia"/>
        <w:sz w:val="30"/>
        <w:szCs w:val="30"/>
        <w:lang w:val="en-US" w:eastAsia="zh-CN"/>
      </w:rPr>
      <w:t>八周</w:t>
    </w:r>
    <w:r>
      <w:rPr>
        <w:rFonts w:hint="eastAsia"/>
        <w:sz w:val="30"/>
        <w:szCs w:val="30"/>
      </w:rPr>
      <w:t>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2714CB4"/>
    <w:rsid w:val="069E134A"/>
    <w:rsid w:val="06E54530"/>
    <w:rsid w:val="089A2EDD"/>
    <w:rsid w:val="0A6F246B"/>
    <w:rsid w:val="0F646E88"/>
    <w:rsid w:val="1036768E"/>
    <w:rsid w:val="13A04DDE"/>
    <w:rsid w:val="166B1219"/>
    <w:rsid w:val="1B7876BE"/>
    <w:rsid w:val="1C740902"/>
    <w:rsid w:val="1E5B0350"/>
    <w:rsid w:val="1FF71486"/>
    <w:rsid w:val="28E8391F"/>
    <w:rsid w:val="2C4D2815"/>
    <w:rsid w:val="2F2D60E3"/>
    <w:rsid w:val="30720FAC"/>
    <w:rsid w:val="33EC6C19"/>
    <w:rsid w:val="408A3EFC"/>
    <w:rsid w:val="40920847"/>
    <w:rsid w:val="440450E7"/>
    <w:rsid w:val="445947F1"/>
    <w:rsid w:val="47060DDB"/>
    <w:rsid w:val="4B6D26C0"/>
    <w:rsid w:val="4F9144A1"/>
    <w:rsid w:val="503E0921"/>
    <w:rsid w:val="519B3FC8"/>
    <w:rsid w:val="58A40B3E"/>
    <w:rsid w:val="59290321"/>
    <w:rsid w:val="641D1DDF"/>
    <w:rsid w:val="6CA171FC"/>
    <w:rsid w:val="78AE74B1"/>
    <w:rsid w:val="7A8E15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tbRl"/>
    </w:tc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2016-10-05T13:59:00Z</dcterms:created>
  <dc:creator>1234</dc:creator>
  <cp:lastModifiedBy>1234</cp:lastModifiedBy>
  <dcterms:modified xsi:type="dcterms:W3CDTF">2016-11-06T16:14:43Z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